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thellemGitternetz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0"/>
        <w:gridCol w:w="236"/>
        <w:gridCol w:w="222"/>
        <w:gridCol w:w="14"/>
      </w:tblGrid>
      <w:tr w:rsidR="004A4F7E" w:rsidTr="001D7E47">
        <w:trPr>
          <w:trHeight w:val="1987"/>
        </w:trPr>
        <w:tc>
          <w:tcPr>
            <w:tcW w:w="8046" w:type="dxa"/>
            <w:gridSpan w:val="2"/>
          </w:tcPr>
          <w:p w:rsidR="004A4F7E" w:rsidRDefault="004A4F7E" w:rsidP="00A73357">
            <w:pPr>
              <w:jc w:val="center"/>
              <w:rPr>
                <w:rFonts w:ascii="Ebrima" w:hAnsi="Ebrima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67D5C3FB" wp14:editId="0ECC6853">
                  <wp:extent cx="2438400" cy="1202945"/>
                  <wp:effectExtent l="0" t="0" r="0" b="0"/>
                  <wp:docPr id="1" name="Grafik 1" descr="C:\Users\uguenther\AppData\Local\Microsoft\Windows\INetCache\Content.Word\KUER-fly-+-grow-gesamt-Banner-e-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guenther\AppData\Local\Microsoft\Windows\INetCache\Content.Word\KUER-fly-+-grow-gesamt-Banner-e-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469" cy="12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F7E" w:rsidRDefault="004A4F7E" w:rsidP="007867F9">
            <w:pPr>
              <w:jc w:val="center"/>
              <w:rPr>
                <w:rFonts w:ascii="Ebrima" w:hAnsi="Ebrima"/>
                <w:b/>
                <w:color w:val="61721F" w:themeColor="accent1" w:themeShade="BF"/>
                <w:sz w:val="28"/>
                <w:szCs w:val="28"/>
              </w:rPr>
            </w:pPr>
          </w:p>
        </w:tc>
        <w:tc>
          <w:tcPr>
            <w:tcW w:w="236" w:type="dxa"/>
          </w:tcPr>
          <w:p w:rsidR="004A4F7E" w:rsidRDefault="004A4F7E" w:rsidP="0047188A">
            <w:pPr>
              <w:jc w:val="right"/>
              <w:rPr>
                <w:rFonts w:ascii="Ebrima" w:hAnsi="Ebrima"/>
                <w:b/>
                <w:color w:val="61721F" w:themeColor="accent1" w:themeShade="BF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4A4F7E" w:rsidRDefault="004A4F7E" w:rsidP="0047188A">
            <w:pPr>
              <w:jc w:val="right"/>
              <w:rPr>
                <w:rFonts w:ascii="Ebrima" w:hAnsi="Ebrima"/>
                <w:b/>
                <w:color w:val="61721F" w:themeColor="accent1" w:themeShade="BF"/>
                <w:sz w:val="28"/>
                <w:szCs w:val="28"/>
              </w:rPr>
            </w:pPr>
          </w:p>
        </w:tc>
      </w:tr>
      <w:tr w:rsidR="004A4F7E" w:rsidRPr="00A73357" w:rsidTr="001D7E47">
        <w:trPr>
          <w:gridAfter w:val="1"/>
          <w:wAfter w:w="14" w:type="dxa"/>
          <w:trHeight w:val="5802"/>
        </w:trPr>
        <w:tc>
          <w:tcPr>
            <w:tcW w:w="236" w:type="dxa"/>
          </w:tcPr>
          <w:p w:rsidR="004A4F7E" w:rsidRPr="004F0A33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8268" w:type="dxa"/>
            <w:gridSpan w:val="3"/>
          </w:tcPr>
          <w:p w:rsidR="004A4F7E" w:rsidRPr="00EE5E4D" w:rsidRDefault="004A4F7E" w:rsidP="004F0A33">
            <w:pPr>
              <w:jc w:val="center"/>
              <w:rPr>
                <w:rFonts w:ascii="Ebrima" w:hAnsi="Ebrima"/>
                <w:b/>
                <w:color w:val="002060"/>
                <w:sz w:val="28"/>
                <w:szCs w:val="28"/>
                <w:lang w:val="en-GB"/>
              </w:rPr>
            </w:pPr>
            <w:r w:rsidRPr="00EE5E4D">
              <w:rPr>
                <w:rFonts w:ascii="Ebrima" w:hAnsi="Ebrima"/>
                <w:b/>
                <w:color w:val="002060"/>
                <w:sz w:val="28"/>
                <w:szCs w:val="28"/>
                <w:lang w:val="en-GB"/>
              </w:rPr>
              <w:t>Anmeldung</w:t>
            </w:r>
          </w:p>
          <w:p w:rsidR="004A4F7E" w:rsidRPr="00542979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</w:pPr>
          </w:p>
          <w:p w:rsidR="004A4F7E" w:rsidRPr="00542979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</w:pP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>Fax</w:t>
            </w: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ab/>
            </w: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ab/>
              <w:t>0201/89415-10</w:t>
            </w:r>
          </w:p>
          <w:p w:rsidR="004A4F7E" w:rsidRPr="00542979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</w:pP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>E-Mail</w:t>
            </w: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ab/>
            </w:r>
            <w:r w:rsidRPr="00542979"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  <w:tab/>
            </w:r>
            <w:hyperlink r:id="rId9" w:history="1">
              <w:r w:rsidR="004B76D3" w:rsidRPr="00542979">
                <w:rPr>
                  <w:rFonts w:ascii="Ebrima" w:hAnsi="Ebrima" w:cs="Arial"/>
                  <w:color w:val="002060"/>
                  <w:sz w:val="20"/>
                  <w:szCs w:val="20"/>
                  <w:lang w:val="en-GB"/>
                </w:rPr>
                <w:t>info.kuer@proruhrgebiet.de</w:t>
              </w:r>
            </w:hyperlink>
          </w:p>
          <w:p w:rsidR="004A4F7E" w:rsidRPr="00542979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  <w:lang w:val="en-GB"/>
              </w:rPr>
            </w:pPr>
          </w:p>
          <w:p w:rsidR="004A4F7E" w:rsidRPr="004A4F7E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</w:rPr>
            </w:pPr>
            <w:r w:rsidRPr="004A4F7E">
              <w:rPr>
                <w:rFonts w:ascii="Ebrima" w:hAnsi="Ebrima" w:cs="Arial"/>
                <w:color w:val="002060"/>
                <w:sz w:val="20"/>
                <w:szCs w:val="20"/>
              </w:rPr>
              <w:t>Verein pro Ruhrgebiet</w:t>
            </w:r>
          </w:p>
          <w:p w:rsidR="004A4F7E" w:rsidRPr="004A4F7E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</w:rPr>
            </w:pPr>
            <w:r w:rsidRPr="004A4F7E">
              <w:rPr>
                <w:rFonts w:ascii="Ebrima" w:hAnsi="Ebrima" w:cs="Arial"/>
                <w:color w:val="002060"/>
                <w:sz w:val="20"/>
                <w:szCs w:val="20"/>
              </w:rPr>
              <w:t>Semperstraße 51</w:t>
            </w:r>
          </w:p>
          <w:p w:rsidR="004A4F7E" w:rsidRPr="004A4F7E" w:rsidRDefault="004A4F7E" w:rsidP="00BA3B5E">
            <w:pPr>
              <w:spacing w:line="240" w:lineRule="atLeast"/>
              <w:rPr>
                <w:rFonts w:ascii="Ebrima" w:hAnsi="Ebrima" w:cs="Arial"/>
                <w:color w:val="002060"/>
                <w:sz w:val="20"/>
                <w:szCs w:val="20"/>
              </w:rPr>
            </w:pPr>
            <w:r w:rsidRPr="004A4F7E">
              <w:rPr>
                <w:rFonts w:ascii="Ebrima" w:hAnsi="Ebrima" w:cs="Arial"/>
                <w:color w:val="002060"/>
                <w:sz w:val="20"/>
                <w:szCs w:val="20"/>
              </w:rPr>
              <w:t>45138 Essen</w:t>
            </w:r>
          </w:p>
          <w:p w:rsidR="004A4F7E" w:rsidRDefault="004A4F7E" w:rsidP="004A4F7E">
            <w:pPr>
              <w:jc w:val="center"/>
              <w:rPr>
                <w:rFonts w:ascii="Ebrima" w:hAnsi="Ebrima"/>
                <w:b/>
              </w:rPr>
            </w:pPr>
            <w:r w:rsidRPr="004A4F7E">
              <w:rPr>
                <w:rFonts w:ascii="Ebrima" w:hAnsi="Ebrima"/>
                <w:b/>
              </w:rPr>
              <w:t>KUER INVESTforum</w:t>
            </w:r>
          </w:p>
          <w:p w:rsidR="004A4F7E" w:rsidRPr="00747112" w:rsidRDefault="004A4F7E" w:rsidP="004A4F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4A4F7E">
              <w:rPr>
                <w:rFonts w:ascii="Ebrima" w:hAnsi="Ebrima"/>
                <w:b/>
              </w:rPr>
              <w:t>Das NRW Pitch-Event für Greentech Start-ups</w:t>
            </w:r>
            <w:r w:rsidR="003201EF">
              <w:rPr>
                <w:rFonts w:ascii="Ebrima" w:hAnsi="Ebrima"/>
                <w:b/>
              </w:rPr>
              <w:br/>
            </w:r>
            <w:r w:rsidRPr="00747112">
              <w:rPr>
                <w:rFonts w:ascii="Ebrima" w:hAnsi="Ebrima"/>
                <w:b/>
                <w:sz w:val="20"/>
                <w:szCs w:val="20"/>
              </w:rPr>
              <w:t>Mittwoch, 7. Juni 2017, 16:00 bis 20:00 Uhr</w:t>
            </w:r>
          </w:p>
          <w:p w:rsidR="004A4F7E" w:rsidRPr="00747112" w:rsidRDefault="004A4F7E" w:rsidP="004A4F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47112">
              <w:rPr>
                <w:rFonts w:ascii="Ebrima" w:hAnsi="Ebrima"/>
                <w:b/>
                <w:sz w:val="20"/>
                <w:szCs w:val="20"/>
              </w:rPr>
              <w:t xml:space="preserve">Museum Folkwang </w:t>
            </w:r>
          </w:p>
          <w:p w:rsidR="004A4F7E" w:rsidRDefault="004A4F7E" w:rsidP="004A4F7E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47112">
              <w:rPr>
                <w:rFonts w:ascii="Ebrima" w:hAnsi="Ebrima"/>
                <w:b/>
                <w:sz w:val="20"/>
                <w:szCs w:val="20"/>
              </w:rPr>
              <w:t>Museumsplatz 1, 45128 Essen</w:t>
            </w:r>
          </w:p>
          <w:p w:rsidR="004A4F7E" w:rsidRPr="004A4F7E" w:rsidRDefault="003201EF" w:rsidP="004A4F7E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m</w:t>
            </w:r>
            <w:r w:rsidR="004A4F7E">
              <w:rPr>
                <w:rFonts w:ascii="Ebrima" w:hAnsi="Ebrima"/>
                <w:b/>
                <w:sz w:val="20"/>
                <w:szCs w:val="20"/>
              </w:rPr>
              <w:t>it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r w:rsidR="004A4F7E" w:rsidRPr="004A4F7E">
              <w:rPr>
                <w:rFonts w:ascii="Ebrima" w:hAnsi="Ebrima"/>
                <w:b/>
              </w:rPr>
              <w:t>Preisverleihung KUER Growing Business Award</w:t>
            </w:r>
          </w:p>
          <w:p w:rsidR="004A4F7E" w:rsidRPr="004A4F7E" w:rsidRDefault="004A4F7E" w:rsidP="004A4F7E">
            <w:pPr>
              <w:tabs>
                <w:tab w:val="left" w:pos="3360"/>
              </w:tabs>
              <w:spacing w:line="240" w:lineRule="atLeast"/>
              <w:jc w:val="center"/>
              <w:rPr>
                <w:rFonts w:ascii="Ebrima" w:hAnsi="Ebrima" w:cs="Arial"/>
                <w:color w:val="002060"/>
              </w:rPr>
            </w:pPr>
            <w:r w:rsidRPr="004A4F7E">
              <w:rPr>
                <w:rFonts w:ascii="Ebrima" w:hAnsi="Ebrima"/>
                <w:b/>
              </w:rPr>
              <w:t>Der Preis für die grüne Gründerszene NRW</w:t>
            </w:r>
          </w:p>
          <w:p w:rsidR="004A4F7E" w:rsidRDefault="004A4F7E" w:rsidP="00BA3B5E">
            <w:pPr>
              <w:spacing w:line="240" w:lineRule="atLeast"/>
              <w:jc w:val="center"/>
              <w:rPr>
                <w:rFonts w:ascii="Ebrima" w:hAnsi="Ebrima"/>
                <w:b/>
                <w:color w:val="002060"/>
                <w:sz w:val="20"/>
                <w:szCs w:val="20"/>
              </w:rPr>
            </w:pPr>
          </w:p>
          <w:p w:rsidR="004B76D3" w:rsidRPr="00EE5E4D" w:rsidRDefault="004B76D3" w:rsidP="00BA3B5E">
            <w:pPr>
              <w:spacing w:line="240" w:lineRule="atLeast"/>
              <w:jc w:val="center"/>
              <w:rPr>
                <w:rFonts w:ascii="Ebrima" w:hAnsi="Ebrima"/>
                <w:b/>
                <w:color w:val="002060"/>
                <w:sz w:val="20"/>
                <w:szCs w:val="20"/>
              </w:rPr>
            </w:pPr>
          </w:p>
          <w:p w:rsidR="00542979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Name / Vorname: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-8545673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42979" w:rsidRPr="00EE5E4D">
              <w:rPr>
                <w:rFonts w:ascii="Ebrima" w:hAnsi="Ebrima"/>
                <w:color w:val="002060"/>
                <w:sz w:val="20"/>
                <w:szCs w:val="20"/>
              </w:rPr>
              <w:t xml:space="preserve"> </w:t>
            </w:r>
          </w:p>
          <w:p w:rsidR="00542979" w:rsidRDefault="00542979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Funktion: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1625892285"/>
                <w:placeholder>
                  <w:docPart w:val="A2D9815B9A454E2E9AC9963B06FFCA70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Unternehmen:</w:t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-10765329"/>
                <w:placeholder>
                  <w:docPart w:val="DB1C766F16FE4998ABBBA71925BEC7F4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Straße / Haus-Nr.: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986511649"/>
                <w:placeholder>
                  <w:docPart w:val="7E24F3B39B2443969E157FC62A83FB8F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PLZ / Ort: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-2053221691"/>
                <w:placeholder>
                  <w:docPart w:val="CBCF3AB91B2A455BB79B730512676B8C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Email: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1886058498"/>
                <w:placeholder>
                  <w:docPart w:val="8BA0431A2DDD43FA991ADAC9DE7B0CD9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A4F7E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Ich bin</w:t>
            </w: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ab/>
            </w: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ab/>
            </w: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ab/>
              <w:t>Business Angel</w:t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18162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79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4B76D3">
              <w:rPr>
                <w:rFonts w:ascii="Ebrima" w:hAnsi="Ebrima"/>
                <w:color w:val="002060"/>
                <w:sz w:val="20"/>
                <w:szCs w:val="20"/>
              </w:rPr>
              <w:br/>
            </w:r>
            <w:r w:rsidR="004B76D3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="004B76D3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="004B76D3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="00542979"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 xml:space="preserve">VC </w:t>
            </w:r>
            <w:r w:rsidR="004B76D3"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Investor</w:t>
            </w:r>
            <w:r w:rsidR="00542979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="00542979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7079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79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  <w:p w:rsidR="004A4F7E" w:rsidRPr="00EE5E4D" w:rsidRDefault="004B76D3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Interessierter</w:t>
            </w:r>
            <w:r w:rsidR="00542979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r w:rsidR="00542979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-12824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79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  <w:p w:rsidR="004A4F7E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Pr="00EE5E4D" w:rsidRDefault="004A4F7E" w:rsidP="004F0A33">
            <w:pPr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A4F7E" w:rsidRDefault="004A4F7E" w:rsidP="004B76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25"/>
              </w:tabs>
              <w:rPr>
                <w:rFonts w:ascii="Ebrima" w:hAnsi="Ebrima"/>
                <w:color w:val="002060"/>
                <w:sz w:val="20"/>
                <w:szCs w:val="20"/>
              </w:rPr>
            </w:pPr>
            <w:r w:rsidRPr="00542979">
              <w:rPr>
                <w:rFonts w:ascii="Ebrima" w:hAnsi="Ebrima"/>
                <w:b/>
                <w:color w:val="002060"/>
                <w:sz w:val="20"/>
                <w:szCs w:val="20"/>
              </w:rPr>
              <w:t>Datum:</w:t>
            </w:r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ab/>
            </w:r>
            <w:sdt>
              <w:sdtPr>
                <w:rPr>
                  <w:rFonts w:ascii="Ebrima" w:hAnsi="Ebrima"/>
                  <w:color w:val="002060"/>
                  <w:sz w:val="20"/>
                  <w:szCs w:val="20"/>
                </w:rPr>
                <w:id w:val="-1241316224"/>
                <w:placeholder>
                  <w:docPart w:val="62288066A31446B19348CE5CF462ADD2"/>
                </w:placeholder>
                <w:showingPlcHdr/>
                <w:text/>
              </w:sdtPr>
              <w:sdtEndPr/>
              <w:sdtContent>
                <w:r w:rsidR="00542979" w:rsidRPr="008F21F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5E4D">
              <w:rPr>
                <w:rFonts w:ascii="Ebrima" w:hAnsi="Ebrima"/>
                <w:color w:val="002060"/>
                <w:sz w:val="20"/>
                <w:szCs w:val="20"/>
              </w:rPr>
              <w:t xml:space="preserve">  </w:t>
            </w:r>
          </w:p>
          <w:p w:rsidR="003201EF" w:rsidRDefault="003201EF" w:rsidP="004B76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25"/>
              </w:tabs>
              <w:rPr>
                <w:rFonts w:ascii="Ebrima" w:hAnsi="Ebrima"/>
                <w:color w:val="002060"/>
                <w:sz w:val="20"/>
                <w:szCs w:val="20"/>
              </w:rPr>
            </w:pPr>
          </w:p>
          <w:p w:rsidR="004B76D3" w:rsidRPr="004F0A33" w:rsidRDefault="004B76D3" w:rsidP="004B76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25"/>
              </w:tabs>
              <w:rPr>
                <w:rFonts w:ascii="Ebrima" w:hAnsi="Ebrima"/>
                <w:color w:val="002060"/>
                <w:sz w:val="20"/>
                <w:szCs w:val="20"/>
              </w:rPr>
            </w:pPr>
            <w:r>
              <w:rPr>
                <w:rFonts w:ascii="Ebrima" w:hAnsi="Ebrima"/>
                <w:color w:val="002060"/>
                <w:sz w:val="20"/>
                <w:szCs w:val="20"/>
              </w:rPr>
              <w:t xml:space="preserve">Mit Ihrer Zusage erklären Sie Ihre verbindliche Teilnahme. Sollten Sie absagen müssen, teilen Sie uns dies bitte schriftlich mit. </w:t>
            </w:r>
          </w:p>
        </w:tc>
      </w:tr>
    </w:tbl>
    <w:p w:rsidR="008A613B" w:rsidRPr="00F4107F" w:rsidRDefault="008A613B" w:rsidP="004F0A33">
      <w:pPr>
        <w:framePr w:hSpace="141" w:wrap="around" w:vAnchor="text" w:hAnchor="margin" w:x="-306" w:y="-244"/>
        <w:spacing w:line="240" w:lineRule="atLeast"/>
        <w:ind w:left="4248" w:hanging="4248"/>
        <w:suppressOverlap/>
        <w:rPr>
          <w:rFonts w:ascii="Ebrima" w:hAnsi="Ebrima"/>
        </w:rPr>
      </w:pPr>
    </w:p>
    <w:sectPr w:rsidR="008A613B" w:rsidRPr="00F4107F" w:rsidSect="002D7564">
      <w:footerReference w:type="default" r:id="rId10"/>
      <w:pgSz w:w="11906" w:h="16838"/>
      <w:pgMar w:top="90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9F" w:rsidRDefault="00CA1E9F" w:rsidP="002B53B3">
      <w:pPr>
        <w:spacing w:after="0" w:line="240" w:lineRule="auto"/>
      </w:pPr>
      <w:r>
        <w:separator/>
      </w:r>
    </w:p>
  </w:endnote>
  <w:endnote w:type="continuationSeparator" w:id="0">
    <w:p w:rsidR="00CA1E9F" w:rsidRDefault="00CA1E9F" w:rsidP="002B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7" w:rsidRDefault="00A73357" w:rsidP="004A4F7E">
    <w:pPr>
      <w:pStyle w:val="Fuzeile"/>
      <w:jc w:val="right"/>
    </w:pPr>
    <w:r>
      <w:rPr>
        <w:noProof/>
        <w:lang w:eastAsia="de-DE"/>
      </w:rPr>
      <w:drawing>
        <wp:inline distT="0" distB="0" distL="0" distR="0" wp14:anchorId="78C927D6">
          <wp:extent cx="1926590" cy="676910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9F" w:rsidRDefault="00CA1E9F" w:rsidP="002B53B3">
      <w:pPr>
        <w:spacing w:after="0" w:line="240" w:lineRule="auto"/>
      </w:pPr>
      <w:r>
        <w:separator/>
      </w:r>
    </w:p>
  </w:footnote>
  <w:footnote w:type="continuationSeparator" w:id="0">
    <w:p w:rsidR="00CA1E9F" w:rsidRDefault="00CA1E9F" w:rsidP="002B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48D9"/>
    <w:multiLevelType w:val="hybridMultilevel"/>
    <w:tmpl w:val="FEF0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737"/>
    <w:multiLevelType w:val="hybridMultilevel"/>
    <w:tmpl w:val="9E3E4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3816"/>
    <w:multiLevelType w:val="hybridMultilevel"/>
    <w:tmpl w:val="CBEE03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B298B"/>
    <w:multiLevelType w:val="hybridMultilevel"/>
    <w:tmpl w:val="9B08F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5MUDuiA2aXmpzZqk7vOVCzlGOa2LMwHf8Y51GXwOXhMAEX0YBzrCdxbZt6J20EoVxenHC5hpxHqIxMZc6RXw==" w:salt="awQa4ux0HRdAnEyciWzm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1"/>
    <w:rsid w:val="00006ADD"/>
    <w:rsid w:val="000652B5"/>
    <w:rsid w:val="00080871"/>
    <w:rsid w:val="000A7322"/>
    <w:rsid w:val="000B427B"/>
    <w:rsid w:val="00156F86"/>
    <w:rsid w:val="001721CD"/>
    <w:rsid w:val="00173EF7"/>
    <w:rsid w:val="00195D07"/>
    <w:rsid w:val="001B3F4F"/>
    <w:rsid w:val="001D7E47"/>
    <w:rsid w:val="00200582"/>
    <w:rsid w:val="00234F8E"/>
    <w:rsid w:val="002370A9"/>
    <w:rsid w:val="002B53B3"/>
    <w:rsid w:val="002D7564"/>
    <w:rsid w:val="003201EF"/>
    <w:rsid w:val="003230F9"/>
    <w:rsid w:val="003705B6"/>
    <w:rsid w:val="003B1DE0"/>
    <w:rsid w:val="003C0A89"/>
    <w:rsid w:val="003E0566"/>
    <w:rsid w:val="004033D2"/>
    <w:rsid w:val="004665F9"/>
    <w:rsid w:val="0047188A"/>
    <w:rsid w:val="00483AF5"/>
    <w:rsid w:val="004A4F7E"/>
    <w:rsid w:val="004B76D3"/>
    <w:rsid w:val="004F0A33"/>
    <w:rsid w:val="005054F8"/>
    <w:rsid w:val="00537E0A"/>
    <w:rsid w:val="0054186B"/>
    <w:rsid w:val="00542979"/>
    <w:rsid w:val="005C40F6"/>
    <w:rsid w:val="006B262E"/>
    <w:rsid w:val="006F1CC2"/>
    <w:rsid w:val="00721762"/>
    <w:rsid w:val="00740B7F"/>
    <w:rsid w:val="007867F9"/>
    <w:rsid w:val="008568F7"/>
    <w:rsid w:val="008A613B"/>
    <w:rsid w:val="008A63B3"/>
    <w:rsid w:val="008B1811"/>
    <w:rsid w:val="008D195E"/>
    <w:rsid w:val="008F3082"/>
    <w:rsid w:val="009624FA"/>
    <w:rsid w:val="00995AD0"/>
    <w:rsid w:val="009B5946"/>
    <w:rsid w:val="009E70D6"/>
    <w:rsid w:val="00A10472"/>
    <w:rsid w:val="00A41856"/>
    <w:rsid w:val="00A73357"/>
    <w:rsid w:val="00AB3E65"/>
    <w:rsid w:val="00AC4C2B"/>
    <w:rsid w:val="00B50D34"/>
    <w:rsid w:val="00B574A9"/>
    <w:rsid w:val="00B748BB"/>
    <w:rsid w:val="00BA3B5E"/>
    <w:rsid w:val="00BC4930"/>
    <w:rsid w:val="00C47EE0"/>
    <w:rsid w:val="00C57D01"/>
    <w:rsid w:val="00CA1E9F"/>
    <w:rsid w:val="00D96B27"/>
    <w:rsid w:val="00DF52B7"/>
    <w:rsid w:val="00E27954"/>
    <w:rsid w:val="00E73AF5"/>
    <w:rsid w:val="00EB73EB"/>
    <w:rsid w:val="00ED214F"/>
    <w:rsid w:val="00EE5E4D"/>
    <w:rsid w:val="00EF12A1"/>
    <w:rsid w:val="00F06DF4"/>
    <w:rsid w:val="00F1483D"/>
    <w:rsid w:val="00F34C77"/>
    <w:rsid w:val="00F4107F"/>
    <w:rsid w:val="00F64BA6"/>
    <w:rsid w:val="00F74142"/>
    <w:rsid w:val="00FE25E8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D9F01-5754-4ECE-9F9F-70E3D05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A33"/>
  </w:style>
  <w:style w:type="paragraph" w:styleId="berschrift1">
    <w:name w:val="heading 1"/>
    <w:basedOn w:val="Standard"/>
    <w:next w:val="Standard"/>
    <w:link w:val="berschrift1Zchn"/>
    <w:uiPriority w:val="9"/>
    <w:qFormat/>
    <w:rsid w:val="004F0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14C15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A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F0A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A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A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A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A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D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D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B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3B3"/>
  </w:style>
  <w:style w:type="paragraph" w:styleId="Fuzeile">
    <w:name w:val="footer"/>
    <w:basedOn w:val="Standard"/>
    <w:link w:val="FuzeileZchn"/>
    <w:uiPriority w:val="99"/>
    <w:unhideWhenUsed/>
    <w:rsid w:val="002B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B3"/>
  </w:style>
  <w:style w:type="table" w:styleId="Tabellenraster">
    <w:name w:val="Table Grid"/>
    <w:basedOn w:val="NormaleTabelle"/>
    <w:uiPriority w:val="39"/>
    <w:rsid w:val="00E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F0A33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0A33"/>
    <w:pPr>
      <w:outlineLvl w:val="9"/>
    </w:pPr>
  </w:style>
  <w:style w:type="paragraph" w:styleId="KeinLeerraum">
    <w:name w:val="No Spacing"/>
    <w:link w:val="KeinLeerraumZchn"/>
    <w:uiPriority w:val="1"/>
    <w:qFormat/>
    <w:rsid w:val="004F0A3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721CD"/>
  </w:style>
  <w:style w:type="character" w:customStyle="1" w:styleId="berschrift5Zchn">
    <w:name w:val="Überschrift 5 Zchn"/>
    <w:basedOn w:val="Absatz-Standardschriftart"/>
    <w:link w:val="berschrift5"/>
    <w:uiPriority w:val="9"/>
    <w:rsid w:val="004F0A33"/>
    <w:rPr>
      <w:rFonts w:asciiTheme="majorHAnsi" w:eastAsiaTheme="majorEastAsia" w:hAnsiTheme="majorHAnsi" w:cstheme="majorBidi"/>
      <w:color w:val="61721F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A73357"/>
    <w:rPr>
      <w:color w:val="A8BF4D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A33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A33"/>
    <w:rPr>
      <w:rFonts w:asciiTheme="majorHAnsi" w:eastAsiaTheme="majorEastAsia" w:hAnsiTheme="majorHAnsi" w:cstheme="majorBidi"/>
      <w:color w:val="414C15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A33"/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A33"/>
    <w:rPr>
      <w:rFonts w:asciiTheme="majorHAnsi" w:eastAsiaTheme="majorEastAsia" w:hAnsiTheme="majorHAnsi" w:cstheme="majorBidi"/>
      <w:color w:val="414C15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A33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A3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A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0A33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0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0A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0A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0A33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4F0A33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4F0A33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4F0A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F0A3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0A33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83992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0A33"/>
    <w:rPr>
      <w:i/>
      <w:iCs/>
      <w:color w:val="83992A" w:themeColor="accent1"/>
    </w:rPr>
  </w:style>
  <w:style w:type="character" w:styleId="SchwacheHervorhebung">
    <w:name w:val="Subtle Emphasis"/>
    <w:basedOn w:val="Absatz-Standardschriftart"/>
    <w:uiPriority w:val="19"/>
    <w:qFormat/>
    <w:rsid w:val="004F0A3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F0A33"/>
    <w:rPr>
      <w:i/>
      <w:iCs/>
      <w:color w:val="83992A" w:themeColor="accent1"/>
    </w:rPr>
  </w:style>
  <w:style w:type="character" w:styleId="SchwacherVerweis">
    <w:name w:val="Subtle Reference"/>
    <w:basedOn w:val="Absatz-Standardschriftart"/>
    <w:uiPriority w:val="31"/>
    <w:qFormat/>
    <w:rsid w:val="004F0A3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4F0A33"/>
    <w:rPr>
      <w:b/>
      <w:bCs/>
      <w:smallCaps/>
      <w:color w:val="83992A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F0A33"/>
    <w:rPr>
      <w:b/>
      <w:bCs/>
      <w:i/>
      <w:iCs/>
      <w:spacing w:val="5"/>
    </w:rPr>
  </w:style>
  <w:style w:type="table" w:styleId="TabellemithellemGitternetz">
    <w:name w:val="Grid Table Light"/>
    <w:basedOn w:val="NormaleTabelle"/>
    <w:uiPriority w:val="40"/>
    <w:rsid w:val="004F0A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rsid w:val="00EE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4A4F7E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42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kuer@proruhrgebie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48FF-E062-4937-9C8F-4CF80A92F1D5}"/>
      </w:docPartPr>
      <w:docPartBody>
        <w:p w:rsidR="00164FA3" w:rsidRDefault="005307AF"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D9815B9A454E2E9AC9963B06FFC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A02E-0BE2-471D-A831-1F9C227E58DD}"/>
      </w:docPartPr>
      <w:docPartBody>
        <w:p w:rsidR="00164FA3" w:rsidRDefault="005307AF" w:rsidP="005307AF">
          <w:pPr>
            <w:pStyle w:val="A2D9815B9A454E2E9AC9963B06FFCA70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C766F16FE4998ABBBA71925BEC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A511C-C778-4B89-9BD2-9363C97CAF2A}"/>
      </w:docPartPr>
      <w:docPartBody>
        <w:p w:rsidR="00164FA3" w:rsidRDefault="005307AF" w:rsidP="005307AF">
          <w:pPr>
            <w:pStyle w:val="DB1C766F16FE4998ABBBA71925BEC7F4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4F3B39B2443969E157FC62A83F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7194D-3B45-4153-8F81-C67BBD9A47D4}"/>
      </w:docPartPr>
      <w:docPartBody>
        <w:p w:rsidR="00164FA3" w:rsidRDefault="005307AF" w:rsidP="005307AF">
          <w:pPr>
            <w:pStyle w:val="7E24F3B39B2443969E157FC62A83FB8F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F3AB91B2A455BB79B730512676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7BCDB-1F9D-4B4E-924B-8E6461BC816E}"/>
      </w:docPartPr>
      <w:docPartBody>
        <w:p w:rsidR="00164FA3" w:rsidRDefault="005307AF" w:rsidP="005307AF">
          <w:pPr>
            <w:pStyle w:val="CBCF3AB91B2A455BB79B730512676B8C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0431A2DDD43FA991ADAC9DE7B0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EF032-D4F1-46F0-B141-453020F08FDA}"/>
      </w:docPartPr>
      <w:docPartBody>
        <w:p w:rsidR="00164FA3" w:rsidRDefault="005307AF" w:rsidP="005307AF">
          <w:pPr>
            <w:pStyle w:val="8BA0431A2DDD43FA991ADAC9DE7B0CD9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88066A31446B19348CE5CF462A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B13F3-CEBE-4B64-8A02-DC3AC2322CEE}"/>
      </w:docPartPr>
      <w:docPartBody>
        <w:p w:rsidR="00164FA3" w:rsidRDefault="005307AF" w:rsidP="005307AF">
          <w:pPr>
            <w:pStyle w:val="62288066A31446B19348CE5CF462ADD2"/>
          </w:pPr>
          <w:r w:rsidRPr="008F21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F"/>
    <w:rsid w:val="00164FA3"/>
    <w:rsid w:val="005307AF"/>
    <w:rsid w:val="00B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07AF"/>
    <w:rPr>
      <w:color w:val="808080"/>
    </w:rPr>
  </w:style>
  <w:style w:type="paragraph" w:customStyle="1" w:styleId="A2D9815B9A454E2E9AC9963B06FFCA70">
    <w:name w:val="A2D9815B9A454E2E9AC9963B06FFCA70"/>
    <w:rsid w:val="005307AF"/>
  </w:style>
  <w:style w:type="paragraph" w:customStyle="1" w:styleId="DB1C766F16FE4998ABBBA71925BEC7F4">
    <w:name w:val="DB1C766F16FE4998ABBBA71925BEC7F4"/>
    <w:rsid w:val="005307AF"/>
  </w:style>
  <w:style w:type="paragraph" w:customStyle="1" w:styleId="7E24F3B39B2443969E157FC62A83FB8F">
    <w:name w:val="7E24F3B39B2443969E157FC62A83FB8F"/>
    <w:rsid w:val="005307AF"/>
  </w:style>
  <w:style w:type="paragraph" w:customStyle="1" w:styleId="CBCF3AB91B2A455BB79B730512676B8C">
    <w:name w:val="CBCF3AB91B2A455BB79B730512676B8C"/>
    <w:rsid w:val="005307AF"/>
  </w:style>
  <w:style w:type="paragraph" w:customStyle="1" w:styleId="8BA0431A2DDD43FA991ADAC9DE7B0CD9">
    <w:name w:val="8BA0431A2DDD43FA991ADAC9DE7B0CD9"/>
    <w:rsid w:val="005307AF"/>
  </w:style>
  <w:style w:type="paragraph" w:customStyle="1" w:styleId="62288066A31446B19348CE5CF462ADD2">
    <w:name w:val="62288066A31446B19348CE5CF462ADD2"/>
    <w:rsid w:val="005307AF"/>
  </w:style>
  <w:style w:type="paragraph" w:customStyle="1" w:styleId="3A9A460387C64556B6A7A3C0811ED352">
    <w:name w:val="3A9A460387C64556B6A7A3C0811ED352"/>
    <w:rsid w:val="00530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7DC8-EC0B-4E39-974E-06C707D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Günther</dc:creator>
  <cp:keywords/>
  <dc:description/>
  <cp:lastModifiedBy>Posthumus</cp:lastModifiedBy>
  <cp:revision>2</cp:revision>
  <cp:lastPrinted>2017-05-17T14:28:00Z</cp:lastPrinted>
  <dcterms:created xsi:type="dcterms:W3CDTF">2017-06-02T08:15:00Z</dcterms:created>
  <dcterms:modified xsi:type="dcterms:W3CDTF">2017-06-02T08:15:00Z</dcterms:modified>
</cp:coreProperties>
</file>